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D55" w:rsidRDefault="00DF0D55" w:rsidP="00DF0D55">
      <w:pPr>
        <w:adjustRightInd w:val="0"/>
        <w:jc w:val="center"/>
        <w:rPr>
          <w:rFonts w:ascii="黑体" w:eastAsia="黑体"/>
          <w:b/>
          <w:color w:val="000000"/>
          <w:szCs w:val="32"/>
        </w:rPr>
      </w:pPr>
    </w:p>
    <w:p w:rsidR="00DF0D55" w:rsidRDefault="00DF0D55" w:rsidP="00DF0D55">
      <w:pPr>
        <w:adjustRightInd w:val="0"/>
        <w:ind w:firstLineChars="200" w:firstLine="640"/>
        <w:jc w:val="right"/>
        <w:rPr>
          <w:rFonts w:ascii="仿宋_GB2312" w:eastAsia="仿宋_GB2312"/>
          <w:color w:val="000000"/>
          <w:szCs w:val="32"/>
        </w:rPr>
      </w:pPr>
    </w:p>
    <w:p w:rsidR="00DF0D55" w:rsidRPr="008403E0" w:rsidRDefault="00DF0D55" w:rsidP="00DF0D55">
      <w:pPr>
        <w:adjustRightInd w:val="0"/>
        <w:ind w:firstLineChars="200" w:firstLine="640"/>
        <w:jc w:val="right"/>
        <w:rPr>
          <w:rFonts w:ascii="仿宋_GB2312" w:eastAsia="仿宋_GB2312"/>
          <w:color w:val="000000"/>
          <w:szCs w:val="32"/>
        </w:rPr>
      </w:pPr>
    </w:p>
    <w:p w:rsidR="00DF0D55" w:rsidRPr="008403E0" w:rsidRDefault="00DF0D55" w:rsidP="00DF0D55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color w:val="000000"/>
          <w:szCs w:val="32"/>
        </w:rPr>
      </w:pPr>
      <w:r w:rsidRPr="008403E0">
        <w:rPr>
          <w:rFonts w:ascii="仿宋_GB2312" w:eastAsia="仿宋_GB2312"/>
          <w:color w:val="000000"/>
          <w:szCs w:val="32"/>
        </w:rPr>
        <w:t>湘教通</w:t>
      </w:r>
      <w:r>
        <w:rPr>
          <w:rFonts w:ascii="仿宋_GB2312" w:eastAsia="仿宋_GB2312" w:hint="eastAsia"/>
          <w:color w:val="000000"/>
          <w:szCs w:val="32"/>
        </w:rPr>
        <w:t>〔</w:t>
      </w:r>
      <w:r w:rsidRPr="008403E0">
        <w:rPr>
          <w:rFonts w:ascii="仿宋_GB2312" w:eastAsia="仿宋_GB2312"/>
          <w:color w:val="000000"/>
          <w:szCs w:val="32"/>
        </w:rPr>
        <w:t>2012</w:t>
      </w:r>
      <w:r>
        <w:rPr>
          <w:rFonts w:ascii="仿宋_GB2312" w:eastAsia="仿宋_GB2312" w:hint="eastAsia"/>
          <w:color w:val="000000"/>
          <w:szCs w:val="32"/>
        </w:rPr>
        <w:t>〕</w:t>
      </w:r>
      <w:r w:rsidRPr="008403E0">
        <w:rPr>
          <w:rFonts w:ascii="仿宋_GB2312" w:eastAsia="仿宋_GB2312"/>
          <w:color w:val="000000"/>
          <w:szCs w:val="32"/>
        </w:rPr>
        <w:t>150号</w:t>
      </w:r>
    </w:p>
    <w:p w:rsidR="00DF0D55" w:rsidRPr="008403E0" w:rsidRDefault="00DF0D55" w:rsidP="00DF0D55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color w:val="000000"/>
          <w:szCs w:val="32"/>
        </w:rPr>
      </w:pPr>
    </w:p>
    <w:p w:rsidR="00DF0D55" w:rsidRPr="00C530EE" w:rsidRDefault="00DF0D55" w:rsidP="00DF0D55">
      <w:pPr>
        <w:adjustRightInd w:val="0"/>
        <w:snapToGri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C530EE">
        <w:rPr>
          <w:rFonts w:ascii="方正小标宋简体" w:eastAsia="方正小标宋简体" w:hint="eastAsia"/>
          <w:color w:val="000000"/>
          <w:sz w:val="44"/>
          <w:szCs w:val="44"/>
        </w:rPr>
        <w:t>关于评选表彰湖南省普通高校</w:t>
      </w:r>
    </w:p>
    <w:p w:rsidR="00DF0D55" w:rsidRPr="00C530EE" w:rsidRDefault="00DF0D55" w:rsidP="00DF0D55">
      <w:pPr>
        <w:adjustRightInd w:val="0"/>
        <w:snapToGri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C530EE">
        <w:rPr>
          <w:rFonts w:ascii="方正小标宋简体" w:eastAsia="方正小标宋简体" w:hint="eastAsia"/>
          <w:color w:val="000000"/>
          <w:sz w:val="44"/>
          <w:szCs w:val="44"/>
        </w:rPr>
        <w:t>实践教学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管理</w:t>
      </w:r>
      <w:r w:rsidRPr="00C530EE">
        <w:rPr>
          <w:rFonts w:ascii="方正小标宋简体" w:eastAsia="方正小标宋简体" w:hint="eastAsia"/>
          <w:color w:val="000000"/>
          <w:sz w:val="44"/>
          <w:szCs w:val="44"/>
        </w:rPr>
        <w:t>工作先进集体、先进个人和</w:t>
      </w:r>
    </w:p>
    <w:p w:rsidR="00DF0D55" w:rsidRPr="00C530EE" w:rsidRDefault="00DF0D55" w:rsidP="00DF0D55">
      <w:pPr>
        <w:adjustRightInd w:val="0"/>
        <w:snapToGri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C530EE">
        <w:rPr>
          <w:rFonts w:ascii="方正小标宋简体" w:eastAsia="方正小标宋简体" w:hint="eastAsia"/>
          <w:color w:val="000000"/>
          <w:sz w:val="44"/>
          <w:szCs w:val="44"/>
        </w:rPr>
        <w:t>优秀实验（实训）教师的通知</w:t>
      </w:r>
    </w:p>
    <w:p w:rsidR="00DF0D55" w:rsidRPr="004B1E2E" w:rsidRDefault="00DF0D55" w:rsidP="00DF0D55">
      <w:pPr>
        <w:adjustRightInd w:val="0"/>
        <w:snapToGrid w:val="0"/>
        <w:spacing w:line="360" w:lineRule="auto"/>
        <w:rPr>
          <w:color w:val="000000"/>
          <w:szCs w:val="32"/>
        </w:rPr>
      </w:pPr>
    </w:p>
    <w:p w:rsidR="00DF0D55" w:rsidRPr="004B1E2E" w:rsidRDefault="00DF0D55" w:rsidP="00DF0D55">
      <w:pPr>
        <w:adjustRightInd w:val="0"/>
        <w:snapToGrid w:val="0"/>
        <w:spacing w:line="360" w:lineRule="auto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各普通高校：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为引导和推动普通高校重视并加强实践教学工作, 不断完善实践教学工作的激励机制，进一步稳定实践教学队伍，推动实践教学改革，改进实践教学管理，不断提高实践教学水平和人才培养质量，从今年开始，我厅决定每三年开展一次普通高校（不含高职）实践教学</w:t>
      </w:r>
      <w:r>
        <w:rPr>
          <w:rFonts w:ascii="仿宋_GB2312" w:eastAsia="仿宋_GB2312" w:hint="eastAsia"/>
          <w:color w:val="000000"/>
          <w:szCs w:val="32"/>
        </w:rPr>
        <w:t>管理</w:t>
      </w:r>
      <w:r w:rsidRPr="004B1E2E">
        <w:rPr>
          <w:rFonts w:ascii="仿宋_GB2312" w:eastAsia="仿宋_GB2312" w:hint="eastAsia"/>
          <w:color w:val="000000"/>
          <w:szCs w:val="32"/>
        </w:rPr>
        <w:t>工作先进集体、先进个人和优秀实验（实训）教师评选表彰活动。现就做好今年评选表彰工作的有关事项通知如下：</w:t>
      </w:r>
    </w:p>
    <w:p w:rsidR="00DF0D55" w:rsidRPr="008403E0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宋体"/>
          <w:color w:val="000000"/>
          <w:szCs w:val="32"/>
        </w:rPr>
      </w:pPr>
      <w:bookmarkStart w:id="0" w:name="_Toc168544602"/>
      <w:bookmarkStart w:id="1" w:name="_Toc168624567"/>
      <w:bookmarkStart w:id="2" w:name="_Toc168625266"/>
      <w:bookmarkStart w:id="3" w:name="_Toc168625602"/>
      <w:bookmarkStart w:id="4" w:name="_Toc170396861"/>
      <w:bookmarkStart w:id="5" w:name="_Toc170397037"/>
      <w:bookmarkStart w:id="6" w:name="_Toc170528375"/>
      <w:bookmarkStart w:id="7" w:name="_Toc170528515"/>
      <w:bookmarkStart w:id="8" w:name="_Toc170556544"/>
      <w:r w:rsidRPr="008403E0">
        <w:rPr>
          <w:rFonts w:ascii="黑体" w:eastAsia="黑体" w:hAnsi="宋体" w:hint="eastAsia"/>
          <w:color w:val="000000"/>
          <w:szCs w:val="32"/>
        </w:rPr>
        <w:t>一、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403E0">
        <w:rPr>
          <w:rFonts w:ascii="黑体" w:eastAsia="黑体" w:hAnsi="宋体" w:hint="eastAsia"/>
          <w:color w:val="000000"/>
          <w:szCs w:val="32"/>
        </w:rPr>
        <w:t>评选范围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1、实践教学</w:t>
      </w:r>
      <w:r>
        <w:rPr>
          <w:rFonts w:ascii="仿宋_GB2312" w:eastAsia="仿宋_GB2312" w:hint="eastAsia"/>
          <w:color w:val="000000"/>
          <w:szCs w:val="32"/>
        </w:rPr>
        <w:t>管理</w:t>
      </w:r>
      <w:r w:rsidRPr="004B1E2E">
        <w:rPr>
          <w:rFonts w:ascii="仿宋_GB2312" w:eastAsia="仿宋_GB2312" w:hint="eastAsia"/>
          <w:color w:val="000000"/>
          <w:szCs w:val="32"/>
        </w:rPr>
        <w:t>工作先进集体：</w:t>
      </w:r>
      <w:r>
        <w:rPr>
          <w:rFonts w:ascii="仿宋_GB2312" w:eastAsia="仿宋_GB2312" w:hint="eastAsia"/>
          <w:color w:val="000000"/>
          <w:szCs w:val="32"/>
        </w:rPr>
        <w:t>全省</w:t>
      </w:r>
      <w:r w:rsidRPr="004B1E2E">
        <w:rPr>
          <w:rFonts w:ascii="仿宋_GB2312" w:eastAsia="仿宋_GB2312" w:hint="eastAsia"/>
          <w:color w:val="000000"/>
          <w:szCs w:val="32"/>
        </w:rPr>
        <w:t>普通高校实践教学</w:t>
      </w:r>
      <w:r>
        <w:rPr>
          <w:rFonts w:ascii="仿宋_GB2312" w:eastAsia="仿宋_GB2312" w:hint="eastAsia"/>
          <w:color w:val="000000"/>
          <w:szCs w:val="32"/>
        </w:rPr>
        <w:t>工作管理</w:t>
      </w:r>
      <w:r w:rsidRPr="004B1E2E">
        <w:rPr>
          <w:rFonts w:ascii="仿宋_GB2312" w:eastAsia="仿宋_GB2312" w:hint="eastAsia"/>
          <w:color w:val="000000"/>
          <w:szCs w:val="32"/>
        </w:rPr>
        <w:t>部门</w:t>
      </w:r>
      <w:r>
        <w:rPr>
          <w:rFonts w:ascii="仿宋_GB2312" w:eastAsia="仿宋_GB2312" w:hint="eastAsia"/>
          <w:color w:val="000000"/>
          <w:szCs w:val="32"/>
        </w:rPr>
        <w:t>、独立设置的教学实验室建设与管理部门（需附学校机构设置文件复印件）</w:t>
      </w:r>
      <w:r w:rsidRPr="004B1E2E">
        <w:rPr>
          <w:rFonts w:ascii="仿宋_GB2312" w:eastAsia="仿宋_GB2312" w:hint="eastAsia"/>
          <w:color w:val="000000"/>
          <w:szCs w:val="32"/>
        </w:rPr>
        <w:t>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2、实践教学</w:t>
      </w:r>
      <w:r>
        <w:rPr>
          <w:rFonts w:ascii="仿宋_GB2312" w:eastAsia="仿宋_GB2312" w:hint="eastAsia"/>
          <w:color w:val="000000"/>
          <w:szCs w:val="32"/>
        </w:rPr>
        <w:t>管理</w:t>
      </w:r>
      <w:r w:rsidRPr="004B1E2E">
        <w:rPr>
          <w:rFonts w:ascii="仿宋_GB2312" w:eastAsia="仿宋_GB2312" w:hint="eastAsia"/>
          <w:color w:val="000000"/>
          <w:szCs w:val="32"/>
        </w:rPr>
        <w:t>工作先进个人：全省普通高校实践教</w:t>
      </w:r>
      <w:r w:rsidRPr="004B1E2E">
        <w:rPr>
          <w:rFonts w:ascii="仿宋_GB2312" w:eastAsia="仿宋_GB2312" w:hint="eastAsia"/>
          <w:color w:val="000000"/>
          <w:szCs w:val="32"/>
        </w:rPr>
        <w:lastRenderedPageBreak/>
        <w:t>学</w:t>
      </w:r>
      <w:r>
        <w:rPr>
          <w:rFonts w:ascii="仿宋_GB2312" w:eastAsia="仿宋_GB2312" w:hint="eastAsia"/>
          <w:color w:val="000000"/>
          <w:szCs w:val="32"/>
        </w:rPr>
        <w:t>工作</w:t>
      </w:r>
      <w:r w:rsidRPr="004B1E2E">
        <w:rPr>
          <w:rFonts w:ascii="仿宋_GB2312" w:eastAsia="仿宋_GB2312" w:hint="eastAsia"/>
          <w:color w:val="000000"/>
          <w:szCs w:val="32"/>
        </w:rPr>
        <w:t>管理</w:t>
      </w:r>
      <w:r>
        <w:rPr>
          <w:rFonts w:ascii="仿宋_GB2312" w:eastAsia="仿宋_GB2312" w:hint="eastAsia"/>
          <w:color w:val="000000"/>
          <w:szCs w:val="32"/>
        </w:rPr>
        <w:t>部门和独立设置的教学实验室建设与管理部门的在职</w:t>
      </w:r>
      <w:r w:rsidRPr="004B1E2E">
        <w:rPr>
          <w:rFonts w:ascii="仿宋_GB2312" w:eastAsia="仿宋_GB2312" w:hint="eastAsia"/>
          <w:color w:val="000000"/>
          <w:szCs w:val="32"/>
        </w:rPr>
        <w:t>干部</w:t>
      </w:r>
      <w:r>
        <w:rPr>
          <w:rFonts w:ascii="仿宋_GB2312" w:eastAsia="仿宋_GB2312" w:hint="eastAsia"/>
          <w:color w:val="000000"/>
          <w:szCs w:val="32"/>
        </w:rPr>
        <w:t>、各类教学实验室的专职实验技术人员</w:t>
      </w:r>
      <w:r w:rsidRPr="004B1E2E">
        <w:rPr>
          <w:rFonts w:ascii="仿宋_GB2312" w:eastAsia="仿宋_GB2312" w:hint="eastAsia"/>
          <w:color w:val="000000"/>
          <w:szCs w:val="32"/>
        </w:rPr>
        <w:t>。</w:t>
      </w:r>
    </w:p>
    <w:p w:rsidR="00DF0D55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3、优秀实验</w:t>
      </w:r>
      <w:r>
        <w:rPr>
          <w:rFonts w:ascii="仿宋_GB2312" w:eastAsia="仿宋_GB2312" w:hint="eastAsia"/>
          <w:color w:val="000000"/>
          <w:szCs w:val="32"/>
        </w:rPr>
        <w:t>（</w:t>
      </w:r>
      <w:r w:rsidRPr="004B1E2E">
        <w:rPr>
          <w:rFonts w:ascii="仿宋_GB2312" w:eastAsia="仿宋_GB2312" w:hint="eastAsia"/>
          <w:color w:val="000000"/>
          <w:szCs w:val="32"/>
        </w:rPr>
        <w:t>实训</w:t>
      </w:r>
      <w:r>
        <w:rPr>
          <w:rFonts w:ascii="仿宋_GB2312" w:eastAsia="仿宋_GB2312" w:hint="eastAsia"/>
          <w:color w:val="000000"/>
          <w:szCs w:val="32"/>
        </w:rPr>
        <w:t>）</w:t>
      </w:r>
      <w:r w:rsidRPr="004B1E2E">
        <w:rPr>
          <w:rFonts w:ascii="仿宋_GB2312" w:eastAsia="仿宋_GB2312" w:hint="eastAsia"/>
          <w:color w:val="000000"/>
          <w:szCs w:val="32"/>
        </w:rPr>
        <w:t>教师：全省普通高校</w:t>
      </w:r>
      <w:r>
        <w:rPr>
          <w:rFonts w:ascii="仿宋_GB2312" w:eastAsia="仿宋_GB2312" w:hint="eastAsia"/>
          <w:color w:val="000000"/>
          <w:szCs w:val="32"/>
        </w:rPr>
        <w:t>长期承担本专科学生</w:t>
      </w:r>
      <w:r w:rsidRPr="004B1E2E">
        <w:rPr>
          <w:rFonts w:ascii="仿宋_GB2312" w:eastAsia="仿宋_GB2312" w:hint="eastAsia"/>
          <w:color w:val="000000"/>
          <w:szCs w:val="32"/>
        </w:rPr>
        <w:t>实验（实训）教学</w:t>
      </w:r>
      <w:r>
        <w:rPr>
          <w:rFonts w:ascii="仿宋_GB2312" w:eastAsia="仿宋_GB2312" w:hint="eastAsia"/>
          <w:color w:val="000000"/>
          <w:szCs w:val="32"/>
        </w:rPr>
        <w:t>任务</w:t>
      </w:r>
      <w:r w:rsidRPr="004B1E2E">
        <w:rPr>
          <w:rFonts w:ascii="仿宋_GB2312" w:eastAsia="仿宋_GB2312" w:hint="eastAsia"/>
          <w:color w:val="000000"/>
          <w:szCs w:val="32"/>
        </w:rPr>
        <w:t>的</w:t>
      </w:r>
      <w:r>
        <w:rPr>
          <w:rFonts w:ascii="仿宋_GB2312" w:eastAsia="仿宋_GB2312" w:hint="eastAsia"/>
          <w:color w:val="000000"/>
          <w:szCs w:val="32"/>
        </w:rPr>
        <w:t>一线</w:t>
      </w:r>
      <w:r w:rsidRPr="004B1E2E">
        <w:rPr>
          <w:rFonts w:ascii="仿宋_GB2312" w:eastAsia="仿宋_GB2312" w:hint="eastAsia"/>
          <w:color w:val="000000"/>
          <w:szCs w:val="32"/>
        </w:rPr>
        <w:t>指导教师。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>
        <w:rPr>
          <w:rFonts w:ascii="仿宋_GB2312" w:eastAsia="仿宋_GB2312" w:hint="eastAsia"/>
          <w:color w:val="000000"/>
          <w:szCs w:val="32"/>
        </w:rPr>
        <w:t>独立学院推荐的先进个人与优秀</w:t>
      </w:r>
      <w:r w:rsidRPr="004B1E2E">
        <w:rPr>
          <w:rFonts w:ascii="仿宋_GB2312" w:eastAsia="仿宋_GB2312" w:hint="eastAsia"/>
          <w:color w:val="000000"/>
          <w:szCs w:val="32"/>
        </w:rPr>
        <w:t>实验（实训）教师</w:t>
      </w:r>
      <w:r>
        <w:rPr>
          <w:rFonts w:ascii="仿宋_GB2312" w:eastAsia="仿宋_GB2312" w:hint="eastAsia"/>
          <w:color w:val="000000"/>
          <w:szCs w:val="32"/>
        </w:rPr>
        <w:t>参评对象，必须是学院正式在编的干部和教师。</w:t>
      </w:r>
    </w:p>
    <w:p w:rsidR="00DF0D55" w:rsidRPr="008403E0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宋体"/>
          <w:color w:val="000000"/>
          <w:szCs w:val="32"/>
        </w:rPr>
      </w:pPr>
      <w:r w:rsidRPr="008403E0">
        <w:rPr>
          <w:rFonts w:ascii="黑体" w:eastAsia="黑体" w:hAnsi="宋体" w:hint="eastAsia"/>
          <w:color w:val="000000"/>
          <w:szCs w:val="32"/>
        </w:rPr>
        <w:t>二、评选条件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（一）实践教学</w:t>
      </w:r>
      <w:r>
        <w:rPr>
          <w:rFonts w:ascii="仿宋_GB2312" w:eastAsia="仿宋_GB2312" w:hint="eastAsia"/>
          <w:color w:val="000000"/>
          <w:szCs w:val="32"/>
        </w:rPr>
        <w:t>管理</w:t>
      </w:r>
      <w:r w:rsidRPr="004B1E2E">
        <w:rPr>
          <w:rFonts w:ascii="仿宋_GB2312" w:eastAsia="仿宋_GB2312" w:hint="eastAsia"/>
          <w:color w:val="000000"/>
          <w:szCs w:val="32"/>
        </w:rPr>
        <w:t>工作先进集体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1、认真贯彻执行党和国家的教育方针政策，团队结构合理，凝聚力强，风清气正，能够积极主动为实践教学一线服务，师生评价好。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2、实践教学</w:t>
      </w:r>
      <w:r>
        <w:rPr>
          <w:rFonts w:ascii="仿宋_GB2312" w:eastAsia="仿宋_GB2312" w:hint="eastAsia"/>
          <w:color w:val="000000"/>
          <w:szCs w:val="32"/>
        </w:rPr>
        <w:t>或实验室建设工作</w:t>
      </w:r>
      <w:r w:rsidRPr="004B1E2E">
        <w:rPr>
          <w:rFonts w:ascii="仿宋_GB2312" w:eastAsia="仿宋_GB2312" w:hint="eastAsia"/>
          <w:color w:val="000000"/>
          <w:szCs w:val="32"/>
        </w:rPr>
        <w:t>思路清晰，理念先进，措施有力，形成了与学校人才培养目标定位相适应的实践教学体系，实践教学文件完善，网络教学资源丰富，教研教改成效明显。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3、实践教学</w:t>
      </w:r>
      <w:r>
        <w:rPr>
          <w:rFonts w:ascii="仿宋_GB2312" w:eastAsia="仿宋_GB2312" w:hint="eastAsia"/>
          <w:color w:val="000000"/>
          <w:szCs w:val="32"/>
        </w:rPr>
        <w:t>或实验室</w:t>
      </w:r>
      <w:r w:rsidRPr="004B1E2E">
        <w:rPr>
          <w:rFonts w:ascii="仿宋_GB2312" w:eastAsia="仿宋_GB2312" w:hint="eastAsia"/>
          <w:color w:val="000000"/>
          <w:szCs w:val="32"/>
        </w:rPr>
        <w:t>管理规章制度健全，管理手段先进，教学运行及质量监管机制良好，资源整合程度与使用效益高。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4、</w:t>
      </w:r>
      <w:r>
        <w:rPr>
          <w:rFonts w:ascii="仿宋_GB2312" w:eastAsia="仿宋_GB2312" w:hint="eastAsia"/>
          <w:color w:val="000000"/>
          <w:szCs w:val="32"/>
        </w:rPr>
        <w:t>本部门负责学校实践教学或实验室建设管理工作的职责明确，</w:t>
      </w:r>
      <w:r w:rsidRPr="004B1E2E">
        <w:rPr>
          <w:rFonts w:ascii="仿宋_GB2312" w:eastAsia="仿宋_GB2312" w:hint="eastAsia"/>
          <w:color w:val="000000"/>
          <w:szCs w:val="32"/>
        </w:rPr>
        <w:t>近5年</w:t>
      </w:r>
      <w:r>
        <w:rPr>
          <w:rFonts w:ascii="仿宋_GB2312" w:eastAsia="仿宋_GB2312" w:hint="eastAsia"/>
          <w:color w:val="000000"/>
          <w:szCs w:val="32"/>
        </w:rPr>
        <w:t>来</w:t>
      </w:r>
      <w:r w:rsidRPr="004B1E2E">
        <w:rPr>
          <w:rFonts w:ascii="仿宋_GB2312" w:eastAsia="仿宋_GB2312" w:hint="eastAsia"/>
          <w:color w:val="000000"/>
          <w:szCs w:val="32"/>
        </w:rPr>
        <w:t>学校实践教学</w:t>
      </w:r>
      <w:r>
        <w:rPr>
          <w:rFonts w:ascii="仿宋_GB2312" w:eastAsia="仿宋_GB2312" w:hint="eastAsia"/>
          <w:color w:val="000000"/>
          <w:szCs w:val="32"/>
        </w:rPr>
        <w:t>或实验室管理</w:t>
      </w:r>
      <w:r w:rsidRPr="004B1E2E">
        <w:rPr>
          <w:rFonts w:ascii="仿宋_GB2312" w:eastAsia="仿宋_GB2312" w:hint="eastAsia"/>
          <w:color w:val="000000"/>
          <w:szCs w:val="32"/>
        </w:rPr>
        <w:t>无教学事故和安全责任事故。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（二）实践教学</w:t>
      </w:r>
      <w:r>
        <w:rPr>
          <w:rFonts w:ascii="仿宋_GB2312" w:eastAsia="仿宋_GB2312" w:hint="eastAsia"/>
          <w:color w:val="000000"/>
          <w:szCs w:val="32"/>
        </w:rPr>
        <w:t>管理</w:t>
      </w:r>
      <w:r w:rsidRPr="004B1E2E">
        <w:rPr>
          <w:rFonts w:ascii="仿宋_GB2312" w:eastAsia="仿宋_GB2312" w:hint="eastAsia"/>
          <w:color w:val="000000"/>
          <w:szCs w:val="32"/>
        </w:rPr>
        <w:t>工作先进个人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lastRenderedPageBreak/>
        <w:t>1、忠诚党的教育事业，认真贯彻党的教育方针，服从安排，团结协作，政治素质高，工作作风好，服务意识强，</w:t>
      </w:r>
      <w:r>
        <w:rPr>
          <w:rFonts w:ascii="仿宋_GB2312" w:eastAsia="仿宋_GB2312" w:hint="eastAsia"/>
          <w:color w:val="000000"/>
          <w:szCs w:val="32"/>
        </w:rPr>
        <w:t>师生</w:t>
      </w:r>
      <w:r w:rsidRPr="004B1E2E">
        <w:rPr>
          <w:rFonts w:ascii="仿宋_GB2312" w:eastAsia="仿宋_GB2312" w:hint="eastAsia"/>
          <w:color w:val="000000"/>
          <w:szCs w:val="32"/>
        </w:rPr>
        <w:t>评价好。</w:t>
      </w:r>
    </w:p>
    <w:p w:rsidR="00DF0D55" w:rsidRPr="008403E0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SimSun-Identity-H"/>
          <w:spacing w:val="-4"/>
          <w:kern w:val="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2、</w:t>
      </w:r>
      <w:r w:rsidRPr="008403E0">
        <w:rPr>
          <w:rFonts w:ascii="仿宋_GB2312" w:eastAsia="仿宋_GB2312" w:hAnsi="宋体" w:cs="SimSun-Identity-H" w:hint="eastAsia"/>
          <w:spacing w:val="-4"/>
          <w:kern w:val="0"/>
          <w:szCs w:val="32"/>
        </w:rPr>
        <w:t>工作思路清晰，富有改革创新精神，在构建和完善学校实践教学体系、推进实践教学改革与实践教学资源共享、保障实践教学正常运行、加强实验室建设与管理等方面贡献较大、成绩突出。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3、坚持开展实践教学</w:t>
      </w:r>
      <w:r>
        <w:rPr>
          <w:rFonts w:ascii="仿宋_GB2312" w:eastAsia="仿宋_GB2312" w:hint="eastAsia"/>
          <w:color w:val="000000"/>
          <w:szCs w:val="32"/>
        </w:rPr>
        <w:t>或实验室建设的工作</w:t>
      </w:r>
      <w:r w:rsidRPr="004B1E2E">
        <w:rPr>
          <w:rFonts w:ascii="仿宋_GB2312" w:eastAsia="仿宋_GB2312" w:hint="eastAsia"/>
          <w:color w:val="000000"/>
          <w:szCs w:val="32"/>
        </w:rPr>
        <w:t>研究，</w:t>
      </w:r>
      <w:r w:rsidRPr="004B1E2E">
        <w:rPr>
          <w:rFonts w:ascii="仿宋_GB2312" w:eastAsia="仿宋_GB2312" w:cs="宋体" w:hint="eastAsia"/>
          <w:kern w:val="0"/>
          <w:szCs w:val="32"/>
        </w:rPr>
        <w:t>近三年</w:t>
      </w:r>
      <w:r>
        <w:rPr>
          <w:rFonts w:ascii="仿宋_GB2312" w:eastAsia="仿宋_GB2312" w:cs="宋体" w:hint="eastAsia"/>
          <w:kern w:val="0"/>
          <w:szCs w:val="32"/>
        </w:rPr>
        <w:t>参与</w:t>
      </w:r>
      <w:r w:rsidRPr="004B1E2E">
        <w:rPr>
          <w:rFonts w:ascii="仿宋_GB2312" w:eastAsia="仿宋_GB2312" w:cs="宋体" w:hint="eastAsia"/>
          <w:kern w:val="0"/>
          <w:szCs w:val="32"/>
        </w:rPr>
        <w:t>过省级以上</w:t>
      </w:r>
      <w:r>
        <w:rPr>
          <w:rFonts w:ascii="仿宋_GB2312" w:eastAsia="仿宋_GB2312" w:cs="宋体" w:hint="eastAsia"/>
          <w:kern w:val="0"/>
          <w:szCs w:val="32"/>
        </w:rPr>
        <w:t>相关</w:t>
      </w:r>
      <w:r w:rsidRPr="004B1E2E">
        <w:rPr>
          <w:rFonts w:ascii="仿宋_GB2312" w:eastAsia="仿宋_GB2312" w:cs="宋体" w:hint="eastAsia"/>
          <w:kern w:val="0"/>
          <w:szCs w:val="32"/>
        </w:rPr>
        <w:t>教研教改课题</w:t>
      </w:r>
      <w:r>
        <w:rPr>
          <w:rFonts w:ascii="仿宋_GB2312" w:eastAsia="仿宋_GB2312" w:cs="宋体" w:hint="eastAsia"/>
          <w:kern w:val="0"/>
          <w:szCs w:val="32"/>
        </w:rPr>
        <w:t>，或</w:t>
      </w:r>
      <w:r w:rsidRPr="004B1E2E">
        <w:rPr>
          <w:rFonts w:ascii="仿宋_GB2312" w:eastAsia="仿宋_GB2312" w:cs="宋体" w:hint="eastAsia"/>
          <w:kern w:val="0"/>
          <w:szCs w:val="32"/>
        </w:rPr>
        <w:t>在省级以上刊物发表</w:t>
      </w:r>
      <w:r>
        <w:rPr>
          <w:rFonts w:ascii="仿宋_GB2312" w:eastAsia="仿宋_GB2312" w:cs="宋体" w:hint="eastAsia"/>
          <w:kern w:val="0"/>
          <w:szCs w:val="32"/>
        </w:rPr>
        <w:t>过相关</w:t>
      </w:r>
      <w:r w:rsidRPr="004B1E2E">
        <w:rPr>
          <w:rFonts w:ascii="仿宋_GB2312" w:eastAsia="仿宋_GB2312" w:cs="宋体" w:hint="eastAsia"/>
          <w:kern w:val="0"/>
          <w:szCs w:val="32"/>
        </w:rPr>
        <w:t>学术论文</w:t>
      </w:r>
      <w:r>
        <w:rPr>
          <w:rFonts w:ascii="仿宋_GB2312" w:eastAsia="仿宋_GB2312" w:cs="宋体" w:hint="eastAsia"/>
          <w:kern w:val="0"/>
          <w:szCs w:val="32"/>
        </w:rPr>
        <w:t>，或在自制、改造教学仪器设备等方面成效明显</w:t>
      </w:r>
      <w:r w:rsidRPr="004B1E2E">
        <w:rPr>
          <w:rFonts w:ascii="仿宋_GB2312" w:eastAsia="仿宋_GB2312" w:cs="宋体" w:hint="eastAsia"/>
          <w:kern w:val="0"/>
          <w:szCs w:val="32"/>
        </w:rPr>
        <w:t>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4、爱岗敬业，乐于奉献，在</w:t>
      </w:r>
      <w:r>
        <w:rPr>
          <w:rFonts w:ascii="仿宋_GB2312" w:eastAsia="仿宋_GB2312" w:hint="eastAsia"/>
          <w:color w:val="000000"/>
          <w:szCs w:val="32"/>
        </w:rPr>
        <w:t>相关工作</w:t>
      </w:r>
      <w:r w:rsidRPr="004B1E2E">
        <w:rPr>
          <w:rFonts w:ascii="仿宋_GB2312" w:eastAsia="仿宋_GB2312" w:hint="eastAsia"/>
          <w:color w:val="000000"/>
          <w:szCs w:val="32"/>
        </w:rPr>
        <w:t>岗位</w:t>
      </w:r>
      <w:r>
        <w:rPr>
          <w:rFonts w:ascii="仿宋_GB2312" w:eastAsia="仿宋_GB2312" w:hint="eastAsia"/>
          <w:color w:val="000000"/>
          <w:szCs w:val="32"/>
        </w:rPr>
        <w:t>上</w:t>
      </w:r>
      <w:r w:rsidRPr="004B1E2E">
        <w:rPr>
          <w:rFonts w:ascii="仿宋_GB2312" w:eastAsia="仿宋_GB2312" w:hint="eastAsia"/>
          <w:color w:val="000000"/>
          <w:szCs w:val="32"/>
        </w:rPr>
        <w:t>连续工作</w:t>
      </w:r>
      <w:r>
        <w:rPr>
          <w:rFonts w:ascii="仿宋_GB2312" w:eastAsia="仿宋_GB2312" w:hint="eastAsia"/>
          <w:color w:val="000000"/>
          <w:szCs w:val="32"/>
        </w:rPr>
        <w:t>超过五</w:t>
      </w:r>
      <w:r w:rsidRPr="004B1E2E">
        <w:rPr>
          <w:rFonts w:ascii="仿宋_GB2312" w:eastAsia="仿宋_GB2312" w:hint="eastAsia"/>
          <w:color w:val="000000"/>
          <w:szCs w:val="32"/>
        </w:rPr>
        <w:t>年，且在学校年度工作考核中获得</w:t>
      </w:r>
      <w:r>
        <w:rPr>
          <w:rFonts w:ascii="仿宋_GB2312" w:eastAsia="仿宋_GB2312" w:hint="eastAsia"/>
          <w:color w:val="000000"/>
          <w:szCs w:val="32"/>
        </w:rPr>
        <w:t>过</w:t>
      </w:r>
      <w:r w:rsidRPr="004B1E2E">
        <w:rPr>
          <w:rFonts w:ascii="仿宋_GB2312" w:eastAsia="仿宋_GB2312" w:hint="eastAsia"/>
          <w:color w:val="000000"/>
          <w:szCs w:val="32"/>
        </w:rPr>
        <w:t>优秀等次。</w:t>
      </w:r>
    </w:p>
    <w:p w:rsidR="00DF0D55" w:rsidRPr="004B1E2E" w:rsidRDefault="00DF0D55" w:rsidP="00DF0D5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Ansi="宋体" w:hint="eastAsia"/>
          <w:color w:val="000000"/>
          <w:szCs w:val="32"/>
        </w:rPr>
        <w:t>（三）</w:t>
      </w:r>
      <w:r w:rsidRPr="004B1E2E">
        <w:rPr>
          <w:rFonts w:ascii="仿宋_GB2312" w:eastAsia="仿宋_GB2312" w:hint="eastAsia"/>
          <w:color w:val="000000"/>
          <w:szCs w:val="32"/>
        </w:rPr>
        <w:t>优秀实验（实训）教师</w:t>
      </w:r>
    </w:p>
    <w:p w:rsidR="00DF0D55" w:rsidRPr="004B1E2E" w:rsidRDefault="00DF0D55" w:rsidP="00DF0D55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宋体" w:cs="SimSun-Identity-H"/>
          <w:kern w:val="0"/>
          <w:szCs w:val="32"/>
        </w:rPr>
      </w:pPr>
      <w:bookmarkStart w:id="9" w:name="_Toc168544604"/>
      <w:bookmarkStart w:id="10" w:name="_Toc168624569"/>
      <w:bookmarkStart w:id="11" w:name="_Toc168625268"/>
      <w:bookmarkStart w:id="12" w:name="_Toc168625604"/>
      <w:bookmarkStart w:id="13" w:name="_Toc170396863"/>
      <w:bookmarkStart w:id="14" w:name="_Toc170397039"/>
      <w:bookmarkStart w:id="15" w:name="_Toc170528377"/>
      <w:bookmarkStart w:id="16" w:name="_Toc170528517"/>
      <w:bookmarkStart w:id="17" w:name="_Toc170556546"/>
      <w:r w:rsidRPr="004B1E2E">
        <w:rPr>
          <w:rFonts w:ascii="仿宋_GB2312" w:eastAsia="仿宋_GB2312" w:hAnsi="宋体" w:cs="SimHei-Identity-H" w:hint="eastAsia"/>
          <w:kern w:val="0"/>
          <w:szCs w:val="32"/>
        </w:rPr>
        <w:t>1、</w:t>
      </w:r>
      <w:r w:rsidRPr="008403E0">
        <w:rPr>
          <w:rFonts w:ascii="仿宋_GB2312" w:eastAsia="仿宋_GB2312" w:hAnsi="宋体" w:cs="SimSun-Identity-H" w:hint="eastAsia"/>
          <w:spacing w:val="-4"/>
          <w:kern w:val="0"/>
          <w:szCs w:val="32"/>
        </w:rPr>
        <w:t>模范遵守教师职业道德规范，具有强烈的事业心和协作精神，爱岗敬业，奉献意识强，教学理念先进，全面关心学生的成长</w:t>
      </w:r>
      <w:r w:rsidRPr="004B1E2E">
        <w:rPr>
          <w:rFonts w:ascii="仿宋_GB2312" w:eastAsia="仿宋_GB2312" w:hAnsi="宋体" w:cs="SimSun-Identity-H" w:hint="eastAsia"/>
          <w:kern w:val="0"/>
          <w:szCs w:val="32"/>
        </w:rPr>
        <w:t>。</w:t>
      </w:r>
    </w:p>
    <w:p w:rsidR="00DF0D55" w:rsidRPr="004B1E2E" w:rsidRDefault="00DF0D55" w:rsidP="00DF0D55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宋体" w:cs="SimSun-Identity-H"/>
          <w:kern w:val="0"/>
          <w:szCs w:val="32"/>
        </w:rPr>
      </w:pPr>
      <w:r w:rsidRPr="004B1E2E">
        <w:rPr>
          <w:rFonts w:ascii="仿宋_GB2312" w:eastAsia="仿宋_GB2312" w:hAnsi="宋体" w:cs="SimHei-Identity-H" w:hint="eastAsia"/>
          <w:kern w:val="0"/>
          <w:szCs w:val="32"/>
        </w:rPr>
        <w:t>2、在</w:t>
      </w:r>
      <w:r w:rsidRPr="004B1E2E">
        <w:rPr>
          <w:rFonts w:ascii="仿宋_GB2312" w:eastAsia="仿宋_GB2312" w:hAnsi="宋体" w:cs="SimSun-Identity-H" w:hint="eastAsia"/>
          <w:kern w:val="0"/>
          <w:szCs w:val="32"/>
        </w:rPr>
        <w:t>实验（实训）一线教学岗位</w:t>
      </w:r>
      <w:r w:rsidRPr="004B1E2E">
        <w:rPr>
          <w:rFonts w:ascii="仿宋_GB2312" w:eastAsia="仿宋_GB2312" w:hAnsi="宋体" w:cs="SimHei-Identity-H" w:hint="eastAsia"/>
          <w:kern w:val="0"/>
          <w:szCs w:val="32"/>
        </w:rPr>
        <w:t>连续工作五年以上</w:t>
      </w:r>
      <w:r w:rsidRPr="004B1E2E">
        <w:rPr>
          <w:rFonts w:ascii="仿宋_GB2312" w:eastAsia="仿宋_GB2312" w:hAnsi="宋体" w:cs="SimSun-Identity-H" w:hint="eastAsia"/>
          <w:kern w:val="0"/>
          <w:szCs w:val="32"/>
        </w:rPr>
        <w:t>，能够积极承担教学任务，教学工作量饱满，课堂教学效果好</w:t>
      </w:r>
      <w:r w:rsidRPr="004B1E2E">
        <w:rPr>
          <w:rFonts w:ascii="仿宋_GB2312" w:eastAsia="仿宋_GB2312" w:cs="宋体" w:hint="eastAsia"/>
          <w:kern w:val="0"/>
          <w:szCs w:val="32"/>
        </w:rPr>
        <w:t>或面向全校推出具有实验</w:t>
      </w:r>
      <w:r w:rsidRPr="004B1E2E">
        <w:rPr>
          <w:rFonts w:ascii="仿宋_GB2312" w:eastAsia="仿宋_GB2312" w:hint="eastAsia"/>
          <w:color w:val="000000"/>
          <w:szCs w:val="32"/>
        </w:rPr>
        <w:t>（实训）</w:t>
      </w:r>
      <w:r w:rsidRPr="004B1E2E">
        <w:rPr>
          <w:rFonts w:ascii="仿宋_GB2312" w:eastAsia="仿宋_GB2312" w:cs="宋体" w:hint="eastAsia"/>
          <w:kern w:val="0"/>
          <w:szCs w:val="32"/>
        </w:rPr>
        <w:t>教改特色的公开课，</w:t>
      </w:r>
      <w:r>
        <w:rPr>
          <w:rFonts w:ascii="仿宋_GB2312" w:eastAsia="仿宋_GB2312" w:cs="宋体" w:hint="eastAsia"/>
          <w:kern w:val="0"/>
          <w:szCs w:val="32"/>
        </w:rPr>
        <w:t>主动承担课后答疑和辅导工作，</w:t>
      </w:r>
      <w:r w:rsidRPr="004B1E2E">
        <w:rPr>
          <w:rFonts w:ascii="仿宋_GB2312" w:eastAsia="仿宋_GB2312" w:hAnsi="宋体" w:cs="SimSun-Identity-H" w:hint="eastAsia"/>
          <w:kern w:val="0"/>
          <w:szCs w:val="32"/>
        </w:rPr>
        <w:t>在学校教学工作业绩考核中获得</w:t>
      </w:r>
      <w:r>
        <w:rPr>
          <w:rFonts w:ascii="仿宋_GB2312" w:eastAsia="仿宋_GB2312" w:hAnsi="宋体" w:cs="SimSun-Identity-H" w:hint="eastAsia"/>
          <w:kern w:val="0"/>
          <w:szCs w:val="32"/>
        </w:rPr>
        <w:t>过</w:t>
      </w:r>
      <w:r w:rsidRPr="004B1E2E">
        <w:rPr>
          <w:rFonts w:ascii="仿宋_GB2312" w:eastAsia="仿宋_GB2312" w:hAnsi="宋体" w:cs="SimSun-Identity-H" w:hint="eastAsia"/>
          <w:kern w:val="0"/>
          <w:szCs w:val="32"/>
        </w:rPr>
        <w:t>良好以上等级。</w:t>
      </w:r>
    </w:p>
    <w:p w:rsidR="00DF0D55" w:rsidRPr="004B1E2E" w:rsidRDefault="00DF0D55" w:rsidP="00DF0D55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cs="宋体"/>
          <w:kern w:val="0"/>
          <w:szCs w:val="32"/>
        </w:rPr>
      </w:pPr>
      <w:r w:rsidRPr="004B1E2E">
        <w:rPr>
          <w:rFonts w:ascii="仿宋_GB2312" w:eastAsia="仿宋_GB2312" w:cs="宋体" w:hint="eastAsia"/>
          <w:kern w:val="0"/>
          <w:szCs w:val="32"/>
        </w:rPr>
        <w:lastRenderedPageBreak/>
        <w:t>3、积极参与实验</w:t>
      </w:r>
      <w:r w:rsidRPr="004B1E2E">
        <w:rPr>
          <w:rFonts w:ascii="仿宋_GB2312" w:eastAsia="仿宋_GB2312" w:hint="eastAsia"/>
          <w:color w:val="000000"/>
          <w:szCs w:val="32"/>
        </w:rPr>
        <w:t>（实训）课程教材开发和</w:t>
      </w:r>
      <w:r w:rsidRPr="004B1E2E">
        <w:rPr>
          <w:rFonts w:ascii="仿宋_GB2312" w:eastAsia="仿宋_GB2312" w:cs="宋体" w:hint="eastAsia"/>
          <w:kern w:val="0"/>
          <w:szCs w:val="32"/>
        </w:rPr>
        <w:t>教学大纲、</w:t>
      </w:r>
      <w:r>
        <w:rPr>
          <w:rFonts w:ascii="仿宋_GB2312" w:eastAsia="仿宋_GB2312" w:cs="宋体" w:hint="eastAsia"/>
          <w:kern w:val="0"/>
          <w:szCs w:val="32"/>
        </w:rPr>
        <w:t>教学</w:t>
      </w:r>
      <w:r w:rsidRPr="004B1E2E">
        <w:rPr>
          <w:rFonts w:ascii="仿宋_GB2312" w:eastAsia="仿宋_GB2312" w:cs="宋体" w:hint="eastAsia"/>
          <w:kern w:val="0"/>
          <w:szCs w:val="32"/>
        </w:rPr>
        <w:t>指导书编写，</w:t>
      </w:r>
      <w:r w:rsidRPr="004B1E2E">
        <w:rPr>
          <w:rFonts w:ascii="仿宋_GB2312" w:eastAsia="仿宋_GB2312" w:hint="eastAsia"/>
          <w:color w:val="000000"/>
          <w:szCs w:val="32"/>
        </w:rPr>
        <w:t>能够及时</w:t>
      </w:r>
      <w:r w:rsidRPr="004B1E2E">
        <w:rPr>
          <w:rFonts w:ascii="仿宋_GB2312" w:eastAsia="仿宋_GB2312" w:cs="宋体" w:hint="eastAsia"/>
          <w:kern w:val="0"/>
          <w:szCs w:val="32"/>
        </w:rPr>
        <w:t>将科技前沿的新思想、新方法融入实验教学，在开发高水平实验</w:t>
      </w:r>
      <w:r w:rsidRPr="004B1E2E">
        <w:rPr>
          <w:rFonts w:ascii="仿宋_GB2312" w:eastAsia="仿宋_GB2312" w:hint="eastAsia"/>
          <w:color w:val="000000"/>
          <w:szCs w:val="32"/>
        </w:rPr>
        <w:t>（实训）</w:t>
      </w:r>
      <w:r w:rsidRPr="004B1E2E">
        <w:rPr>
          <w:rFonts w:ascii="仿宋_GB2312" w:eastAsia="仿宋_GB2312" w:cs="宋体" w:hint="eastAsia"/>
          <w:kern w:val="0"/>
          <w:szCs w:val="32"/>
        </w:rPr>
        <w:t>项目等方面成效显著。</w:t>
      </w:r>
    </w:p>
    <w:p w:rsidR="00DF0D55" w:rsidRPr="004B1E2E" w:rsidRDefault="00DF0D55" w:rsidP="00DF0D55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cs="宋体"/>
          <w:kern w:val="0"/>
          <w:szCs w:val="32"/>
        </w:rPr>
      </w:pPr>
      <w:r w:rsidRPr="004B1E2E">
        <w:rPr>
          <w:rFonts w:ascii="仿宋_GB2312" w:eastAsia="仿宋_GB2312" w:cs="宋体" w:hint="eastAsia"/>
          <w:kern w:val="0"/>
          <w:szCs w:val="32"/>
        </w:rPr>
        <w:t>4、积极开展实验</w:t>
      </w:r>
      <w:r w:rsidRPr="004B1E2E">
        <w:rPr>
          <w:rFonts w:ascii="仿宋_GB2312" w:eastAsia="仿宋_GB2312" w:hint="eastAsia"/>
          <w:color w:val="000000"/>
          <w:szCs w:val="32"/>
        </w:rPr>
        <w:t>（实训）</w:t>
      </w:r>
      <w:r w:rsidRPr="004B1E2E">
        <w:rPr>
          <w:rFonts w:ascii="仿宋_GB2312" w:eastAsia="仿宋_GB2312" w:cs="宋体" w:hint="eastAsia"/>
          <w:kern w:val="0"/>
          <w:szCs w:val="32"/>
        </w:rPr>
        <w:t>教研</w:t>
      </w:r>
      <w:r>
        <w:rPr>
          <w:rFonts w:ascii="仿宋_GB2312" w:eastAsia="仿宋_GB2312" w:cs="宋体" w:hint="eastAsia"/>
          <w:kern w:val="0"/>
          <w:szCs w:val="32"/>
        </w:rPr>
        <w:t>教改</w:t>
      </w:r>
      <w:r w:rsidRPr="004B1E2E">
        <w:rPr>
          <w:rFonts w:ascii="仿宋_GB2312" w:eastAsia="仿宋_GB2312" w:cs="宋体" w:hint="eastAsia"/>
          <w:kern w:val="0"/>
          <w:szCs w:val="32"/>
        </w:rPr>
        <w:t>工作，近五年来主持过省级以上教研教改课题，或获得</w:t>
      </w:r>
      <w:r>
        <w:rPr>
          <w:rFonts w:ascii="仿宋_GB2312" w:eastAsia="仿宋_GB2312" w:cs="宋体" w:hint="eastAsia"/>
          <w:kern w:val="0"/>
          <w:szCs w:val="32"/>
        </w:rPr>
        <w:t>过</w:t>
      </w:r>
      <w:r w:rsidRPr="004B1E2E">
        <w:rPr>
          <w:rFonts w:ascii="仿宋_GB2312" w:eastAsia="仿宋_GB2312" w:cs="宋体" w:hint="eastAsia"/>
          <w:kern w:val="0"/>
          <w:szCs w:val="32"/>
        </w:rPr>
        <w:t>省级以上教学成果奖；或在省级以上刊物发表</w:t>
      </w:r>
      <w:r>
        <w:rPr>
          <w:rFonts w:ascii="仿宋_GB2312" w:eastAsia="仿宋_GB2312" w:cs="宋体" w:hint="eastAsia"/>
          <w:kern w:val="0"/>
          <w:szCs w:val="32"/>
        </w:rPr>
        <w:t>过相关</w:t>
      </w:r>
      <w:r w:rsidRPr="004B1E2E">
        <w:rPr>
          <w:rFonts w:ascii="仿宋_GB2312" w:eastAsia="仿宋_GB2312" w:cs="宋体" w:hint="eastAsia"/>
          <w:kern w:val="0"/>
          <w:szCs w:val="32"/>
        </w:rPr>
        <w:t>学术论文。</w:t>
      </w:r>
    </w:p>
    <w:p w:rsidR="00DF0D55" w:rsidRPr="004B1E2E" w:rsidRDefault="00DF0D55" w:rsidP="00DF0D55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cs="宋体"/>
          <w:kern w:val="0"/>
          <w:szCs w:val="32"/>
        </w:rPr>
      </w:pPr>
      <w:r w:rsidRPr="004B1E2E">
        <w:rPr>
          <w:rFonts w:ascii="仿宋_GB2312" w:eastAsia="仿宋_GB2312" w:cs="宋体" w:hint="eastAsia"/>
          <w:kern w:val="0"/>
          <w:szCs w:val="32"/>
        </w:rPr>
        <w:t>5、积极承担大学生学科竞赛、创新实验项目等</w:t>
      </w:r>
      <w:r>
        <w:rPr>
          <w:rFonts w:ascii="仿宋_GB2312" w:eastAsia="仿宋_GB2312" w:cs="宋体" w:hint="eastAsia"/>
          <w:kern w:val="0"/>
          <w:szCs w:val="32"/>
        </w:rPr>
        <w:t>的</w:t>
      </w:r>
      <w:r w:rsidRPr="004B1E2E">
        <w:rPr>
          <w:rFonts w:ascii="仿宋_GB2312" w:eastAsia="仿宋_GB2312" w:cs="宋体" w:hint="eastAsia"/>
          <w:kern w:val="0"/>
          <w:szCs w:val="32"/>
        </w:rPr>
        <w:t>指导工作。</w:t>
      </w:r>
    </w:p>
    <w:p w:rsidR="00DF0D55" w:rsidRPr="008403E0" w:rsidRDefault="00DF0D55" w:rsidP="00DF0D55">
      <w:pPr>
        <w:adjustRightInd w:val="0"/>
        <w:spacing w:line="580" w:lineRule="exact"/>
        <w:ind w:firstLineChars="200" w:firstLine="640"/>
        <w:rPr>
          <w:rFonts w:ascii="黑体" w:eastAsia="黑体" w:hAnsi="宋体"/>
          <w:color w:val="000000"/>
          <w:szCs w:val="32"/>
        </w:rPr>
      </w:pPr>
      <w:r w:rsidRPr="008403E0">
        <w:rPr>
          <w:rFonts w:ascii="黑体" w:eastAsia="黑体" w:hAnsi="宋体" w:hint="eastAsia"/>
          <w:color w:val="000000"/>
          <w:szCs w:val="32"/>
        </w:rPr>
        <w:t>三、评选程序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DF0D55" w:rsidRPr="0016513D" w:rsidRDefault="00DF0D55" w:rsidP="00DF0D5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kern w:val="0"/>
          <w:szCs w:val="32"/>
        </w:rPr>
      </w:pPr>
      <w:r w:rsidRPr="004B1E2E">
        <w:rPr>
          <w:rFonts w:ascii="仿宋_GB2312" w:eastAsia="仿宋_GB2312" w:cs="宋体" w:hint="eastAsia"/>
          <w:kern w:val="0"/>
          <w:szCs w:val="32"/>
        </w:rPr>
        <w:t>1、各高校按照我厅文件要求</w:t>
      </w:r>
      <w:r>
        <w:rPr>
          <w:rFonts w:ascii="仿宋_GB2312" w:eastAsia="仿宋_GB2312" w:cs="宋体" w:hint="eastAsia"/>
          <w:kern w:val="0"/>
          <w:szCs w:val="32"/>
        </w:rPr>
        <w:t>，</w:t>
      </w:r>
      <w:r w:rsidRPr="004B1E2E">
        <w:rPr>
          <w:rFonts w:ascii="仿宋_GB2312" w:eastAsia="仿宋_GB2312" w:cs="宋体" w:hint="eastAsia"/>
          <w:kern w:val="0"/>
          <w:szCs w:val="32"/>
        </w:rPr>
        <w:t>认真开展校内的实践教学工作表彰奖励活动</w:t>
      </w:r>
      <w:r w:rsidRPr="0016513D">
        <w:rPr>
          <w:rFonts w:ascii="仿宋_GB2312" w:eastAsia="仿宋_GB2312" w:cs="宋体" w:hint="eastAsia"/>
          <w:kern w:val="0"/>
          <w:szCs w:val="32"/>
        </w:rPr>
        <w:t>，在此基础上择优向我厅推荐先进个人和优秀教师参评对象。所有推荐参评对象需在校内公示一周以上。</w:t>
      </w:r>
      <w:bookmarkStart w:id="18" w:name="_GoBack"/>
      <w:bookmarkEnd w:id="18"/>
    </w:p>
    <w:p w:rsidR="00DF0D55" w:rsidRPr="004B1E2E" w:rsidRDefault="00DF0D55" w:rsidP="00DF0D5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kern w:val="0"/>
          <w:szCs w:val="32"/>
        </w:rPr>
      </w:pPr>
      <w:r w:rsidRPr="004B1E2E">
        <w:rPr>
          <w:rFonts w:ascii="仿宋_GB2312" w:eastAsia="仿宋_GB2312" w:cs="宋体" w:hint="eastAsia"/>
          <w:kern w:val="0"/>
          <w:szCs w:val="32"/>
        </w:rPr>
        <w:t>2、各高校要</w:t>
      </w:r>
      <w:r>
        <w:rPr>
          <w:rFonts w:ascii="仿宋_GB2312" w:eastAsia="仿宋_GB2312" w:cs="宋体" w:hint="eastAsia"/>
          <w:kern w:val="0"/>
          <w:szCs w:val="32"/>
        </w:rPr>
        <w:t>在</w:t>
      </w:r>
      <w:r w:rsidRPr="004B1E2E">
        <w:rPr>
          <w:rFonts w:ascii="仿宋_GB2312" w:eastAsia="仿宋_GB2312" w:cs="宋体" w:hint="eastAsia"/>
          <w:kern w:val="0"/>
          <w:szCs w:val="32"/>
        </w:rPr>
        <w:t>全面总结本校实践教学</w:t>
      </w:r>
      <w:r>
        <w:rPr>
          <w:rFonts w:ascii="仿宋_GB2312" w:eastAsia="仿宋_GB2312" w:cs="宋体" w:hint="eastAsia"/>
          <w:kern w:val="0"/>
          <w:szCs w:val="32"/>
        </w:rPr>
        <w:t>或实验室建设与</w:t>
      </w:r>
      <w:r w:rsidRPr="004B1E2E">
        <w:rPr>
          <w:rFonts w:ascii="仿宋_GB2312" w:eastAsia="仿宋_GB2312" w:cs="宋体" w:hint="eastAsia"/>
          <w:kern w:val="0"/>
          <w:szCs w:val="32"/>
        </w:rPr>
        <w:t>管理工作</w:t>
      </w:r>
      <w:r>
        <w:rPr>
          <w:rFonts w:ascii="仿宋_GB2312" w:eastAsia="仿宋_GB2312" w:cs="宋体" w:hint="eastAsia"/>
          <w:kern w:val="0"/>
          <w:szCs w:val="32"/>
        </w:rPr>
        <w:t>的基础上</w:t>
      </w:r>
      <w:r w:rsidRPr="004B1E2E">
        <w:rPr>
          <w:rFonts w:ascii="仿宋_GB2312" w:eastAsia="仿宋_GB2312" w:cs="宋体" w:hint="eastAsia"/>
          <w:kern w:val="0"/>
          <w:szCs w:val="32"/>
        </w:rPr>
        <w:t>，按照自愿</w:t>
      </w:r>
      <w:r>
        <w:rPr>
          <w:rFonts w:ascii="仿宋_GB2312" w:eastAsia="仿宋_GB2312" w:cs="宋体" w:hint="eastAsia"/>
          <w:kern w:val="0"/>
          <w:szCs w:val="32"/>
        </w:rPr>
        <w:t>的</w:t>
      </w:r>
      <w:r w:rsidRPr="004B1E2E">
        <w:rPr>
          <w:rFonts w:ascii="仿宋_GB2312" w:eastAsia="仿宋_GB2312" w:cs="宋体" w:hint="eastAsia"/>
          <w:kern w:val="0"/>
          <w:szCs w:val="32"/>
        </w:rPr>
        <w:t>原则向我厅申报参评实践教学</w:t>
      </w:r>
      <w:r>
        <w:rPr>
          <w:rFonts w:ascii="仿宋_GB2312" w:eastAsia="仿宋_GB2312" w:hint="eastAsia"/>
          <w:color w:val="000000"/>
          <w:szCs w:val="32"/>
        </w:rPr>
        <w:t>管理</w:t>
      </w:r>
      <w:r>
        <w:rPr>
          <w:rFonts w:ascii="仿宋_GB2312" w:eastAsia="仿宋_GB2312" w:cs="宋体" w:hint="eastAsia"/>
          <w:kern w:val="0"/>
          <w:szCs w:val="32"/>
        </w:rPr>
        <w:t>工作先进集体</w:t>
      </w:r>
      <w:r w:rsidRPr="004B1E2E">
        <w:rPr>
          <w:rFonts w:ascii="仿宋_GB2312" w:eastAsia="仿宋_GB2312" w:cs="宋体" w:hint="eastAsia"/>
          <w:kern w:val="0"/>
          <w:szCs w:val="32"/>
        </w:rPr>
        <w:t>。</w:t>
      </w:r>
    </w:p>
    <w:p w:rsidR="00DF0D55" w:rsidRPr="004B1E2E" w:rsidRDefault="00DF0D55" w:rsidP="00DF0D5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kern w:val="0"/>
          <w:szCs w:val="32"/>
        </w:rPr>
      </w:pPr>
      <w:r w:rsidRPr="004B1E2E">
        <w:rPr>
          <w:rFonts w:ascii="仿宋_GB2312" w:eastAsia="仿宋_GB2312" w:cs="宋体" w:hint="eastAsia"/>
          <w:kern w:val="0"/>
          <w:szCs w:val="32"/>
        </w:rPr>
        <w:t>3、我厅将组织专家对各校的申报或推荐材料进行</w:t>
      </w:r>
      <w:r>
        <w:rPr>
          <w:rFonts w:ascii="仿宋_GB2312" w:eastAsia="仿宋_GB2312" w:cs="宋体" w:hint="eastAsia"/>
          <w:kern w:val="0"/>
          <w:szCs w:val="32"/>
        </w:rPr>
        <w:t>严格</w:t>
      </w:r>
      <w:r w:rsidRPr="004B1E2E">
        <w:rPr>
          <w:rFonts w:ascii="仿宋_GB2312" w:eastAsia="仿宋_GB2312" w:cs="宋体" w:hint="eastAsia"/>
          <w:kern w:val="0"/>
          <w:szCs w:val="32"/>
        </w:rPr>
        <w:t>审核，择优确定15个左右的实践教学工作先进</w:t>
      </w:r>
      <w:r>
        <w:rPr>
          <w:rFonts w:ascii="仿宋_GB2312" w:eastAsia="仿宋_GB2312" w:cs="宋体" w:hint="eastAsia"/>
          <w:kern w:val="0"/>
          <w:szCs w:val="32"/>
        </w:rPr>
        <w:t>集体</w:t>
      </w:r>
      <w:r w:rsidRPr="004B1E2E">
        <w:rPr>
          <w:rFonts w:ascii="仿宋_GB2312" w:eastAsia="仿宋_GB2312" w:cs="宋体" w:hint="eastAsia"/>
          <w:kern w:val="0"/>
          <w:szCs w:val="32"/>
        </w:rPr>
        <w:t>，审核确认先进个人和优秀教师名单，经公示无异议后予以通报表彰。</w:t>
      </w:r>
    </w:p>
    <w:p w:rsidR="00DF0D55" w:rsidRPr="008403E0" w:rsidRDefault="00DF0D55" w:rsidP="00DF0D55">
      <w:pPr>
        <w:adjustRightInd w:val="0"/>
        <w:spacing w:line="580" w:lineRule="exact"/>
        <w:ind w:firstLineChars="200" w:firstLine="640"/>
        <w:rPr>
          <w:rFonts w:ascii="黑体" w:eastAsia="黑体" w:hAnsi="宋体"/>
          <w:color w:val="000000"/>
          <w:szCs w:val="32"/>
        </w:rPr>
      </w:pPr>
      <w:r w:rsidRPr="008403E0">
        <w:rPr>
          <w:rFonts w:ascii="黑体" w:eastAsia="黑体" w:hAnsi="宋体" w:hint="eastAsia"/>
          <w:color w:val="000000"/>
          <w:szCs w:val="32"/>
        </w:rPr>
        <w:t>四、推荐名额</w:t>
      </w:r>
    </w:p>
    <w:p w:rsidR="00DF0D55" w:rsidRPr="0067449A" w:rsidRDefault="00DF0D55" w:rsidP="00DF0D5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kern w:val="0"/>
          <w:szCs w:val="32"/>
        </w:rPr>
      </w:pPr>
      <w:r w:rsidRPr="009146B4">
        <w:rPr>
          <w:rFonts w:ascii="仿宋_GB2312" w:eastAsia="仿宋_GB2312" w:cs="宋体" w:hint="eastAsia"/>
          <w:kern w:val="0"/>
          <w:szCs w:val="32"/>
        </w:rPr>
        <w:t>各高校可择优推荐1个相关单位申报实践教学管理工作先进集体；在实践教学工作管理干部和一线实验技术人员中</w:t>
      </w:r>
      <w:r w:rsidRPr="009146B4">
        <w:rPr>
          <w:rFonts w:ascii="仿宋_GB2312" w:eastAsia="仿宋_GB2312" w:cs="宋体" w:hint="eastAsia"/>
          <w:kern w:val="0"/>
          <w:szCs w:val="32"/>
        </w:rPr>
        <w:lastRenderedPageBreak/>
        <w:t>分别推荐1人参评实践教学管理工作先进个人，有独立设置的教学实验室建设与管理部门的，另可推荐1人参评。优秀实验（实训）教师原则上按学校专任教师数进行推荐（见附</w:t>
      </w:r>
      <w:r>
        <w:rPr>
          <w:rFonts w:ascii="仿宋_GB2312" w:eastAsia="仿宋_GB2312" w:cs="宋体" w:hint="eastAsia"/>
          <w:kern w:val="0"/>
          <w:szCs w:val="32"/>
        </w:rPr>
        <w:t>件1）。独立学院有符合条件的可推荐1人。</w:t>
      </w:r>
    </w:p>
    <w:p w:rsidR="00DF0D55" w:rsidRPr="008403E0" w:rsidRDefault="00DF0D55" w:rsidP="00DF0D55">
      <w:pPr>
        <w:adjustRightInd w:val="0"/>
        <w:spacing w:line="580" w:lineRule="exact"/>
        <w:ind w:firstLineChars="200" w:firstLine="640"/>
        <w:rPr>
          <w:rFonts w:ascii="黑体" w:eastAsia="黑体" w:hAnsi="宋体"/>
          <w:color w:val="000000"/>
          <w:szCs w:val="32"/>
        </w:rPr>
      </w:pPr>
      <w:r w:rsidRPr="008403E0">
        <w:rPr>
          <w:rFonts w:ascii="黑体" w:eastAsia="黑体" w:hAnsi="宋体" w:hint="eastAsia"/>
          <w:color w:val="000000"/>
          <w:szCs w:val="32"/>
        </w:rPr>
        <w:t>五、材料报送</w:t>
      </w:r>
    </w:p>
    <w:p w:rsidR="00DF0D55" w:rsidRPr="009146B4" w:rsidRDefault="00DF0D55" w:rsidP="00DF0D5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cs="宋体"/>
          <w:kern w:val="0"/>
          <w:szCs w:val="32"/>
        </w:rPr>
      </w:pPr>
      <w:r w:rsidRPr="009146B4">
        <w:rPr>
          <w:rFonts w:ascii="仿宋_GB2312" w:eastAsia="仿宋_GB2312" w:cs="宋体" w:hint="eastAsia"/>
          <w:kern w:val="0"/>
          <w:szCs w:val="32"/>
        </w:rPr>
        <w:t>各高校请于</w:t>
      </w:r>
      <w:smartTag w:uri="urn:schemas-microsoft-com:office:smarttags" w:element="chsdate">
        <w:smartTagPr>
          <w:attr w:name="Year" w:val="2012"/>
          <w:attr w:name="Month" w:val="5"/>
          <w:attr w:name="Day" w:val="30"/>
          <w:attr w:name="IsLunarDate" w:val="False"/>
          <w:attr w:name="IsROCDate" w:val="False"/>
        </w:smartTagPr>
        <w:r w:rsidRPr="009146B4">
          <w:rPr>
            <w:rFonts w:ascii="仿宋_GB2312" w:eastAsia="仿宋_GB2312" w:cs="宋体" w:hint="eastAsia"/>
            <w:kern w:val="0"/>
            <w:szCs w:val="32"/>
          </w:rPr>
          <w:t>5月30日前</w:t>
        </w:r>
      </w:smartTag>
      <w:r w:rsidRPr="009146B4">
        <w:rPr>
          <w:rFonts w:ascii="仿宋_GB2312" w:eastAsia="仿宋_GB2312" w:cs="宋体" w:hint="eastAsia"/>
          <w:kern w:val="0"/>
          <w:szCs w:val="32"/>
        </w:rPr>
        <w:t>将开展校内表彰奖励工作的总结报告（附学校的表彰文件）、实践教学管理工作先进集体申报表（见附件2，一式三份）、实践教学管理工作先进个人申报表（见附件3，一式一份）和优秀实验（实训）教师申报表（见附件4，一式一份）报送我厅高等教育处，同时将所有材料的电子稿发送至指定邮箱。申报参评先进集体的学校，还需提交本校实践教学或实验室建设与管理工作的典型经验材料（不少于4000字）并附相关支撑材料。联系人：彭玮婧；联系电话：0731－84720851；电子邮箱：</w:t>
      </w:r>
      <w:r w:rsidRPr="009146B4">
        <w:rPr>
          <w:rFonts w:ascii="仿宋_GB2312" w:eastAsia="仿宋_GB2312" w:cs="宋体"/>
          <w:kern w:val="0"/>
          <w:szCs w:val="32"/>
        </w:rPr>
        <w:t>gjc_hnedu@126.com。</w:t>
      </w:r>
    </w:p>
    <w:p w:rsidR="00DF0D55" w:rsidRPr="008403E0" w:rsidRDefault="00DF0D55" w:rsidP="00DF0D55">
      <w:pPr>
        <w:adjustRightInd w:val="0"/>
        <w:spacing w:line="580" w:lineRule="exact"/>
        <w:ind w:firstLineChars="200" w:firstLine="640"/>
        <w:rPr>
          <w:rFonts w:ascii="黑体" w:eastAsia="黑体" w:hAnsi="宋体"/>
          <w:color w:val="000000"/>
          <w:szCs w:val="32"/>
        </w:rPr>
      </w:pPr>
      <w:r w:rsidRPr="008403E0">
        <w:rPr>
          <w:rFonts w:ascii="黑体" w:eastAsia="黑体" w:hAnsi="宋体" w:hint="eastAsia"/>
          <w:color w:val="000000"/>
          <w:szCs w:val="32"/>
        </w:rPr>
        <w:t>六、工作要求</w:t>
      </w:r>
    </w:p>
    <w:p w:rsidR="00DF0D55" w:rsidRPr="004B1E2E" w:rsidRDefault="00DF0D55" w:rsidP="00DF0D5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cs="宋体" w:hint="eastAsia"/>
          <w:kern w:val="0"/>
          <w:szCs w:val="32"/>
        </w:rPr>
        <w:t>1、各高校</w:t>
      </w:r>
      <w:r>
        <w:rPr>
          <w:rFonts w:ascii="仿宋_GB2312" w:eastAsia="仿宋_GB2312" w:cs="宋体" w:hint="eastAsia"/>
          <w:kern w:val="0"/>
          <w:szCs w:val="32"/>
        </w:rPr>
        <w:t>务必</w:t>
      </w:r>
      <w:r w:rsidRPr="004B1E2E">
        <w:rPr>
          <w:rFonts w:ascii="仿宋_GB2312" w:eastAsia="仿宋_GB2312" w:cs="宋体" w:hint="eastAsia"/>
          <w:kern w:val="0"/>
          <w:szCs w:val="32"/>
        </w:rPr>
        <w:t>要</w:t>
      </w:r>
      <w:r>
        <w:rPr>
          <w:rFonts w:ascii="仿宋_GB2312" w:eastAsia="仿宋_GB2312" w:cs="宋体" w:hint="eastAsia"/>
          <w:kern w:val="0"/>
          <w:szCs w:val="32"/>
        </w:rPr>
        <w:t>以</w:t>
      </w:r>
      <w:r w:rsidRPr="004B1E2E">
        <w:rPr>
          <w:rFonts w:ascii="仿宋_GB2312" w:eastAsia="仿宋_GB2312" w:hint="eastAsia"/>
          <w:color w:val="000000"/>
          <w:szCs w:val="32"/>
        </w:rPr>
        <w:t>校内评选</w:t>
      </w:r>
      <w:r>
        <w:rPr>
          <w:rFonts w:ascii="仿宋_GB2312" w:eastAsia="仿宋_GB2312" w:hint="eastAsia"/>
          <w:color w:val="000000"/>
          <w:szCs w:val="32"/>
        </w:rPr>
        <w:t>表彰为</w:t>
      </w:r>
      <w:r w:rsidRPr="004B1E2E">
        <w:rPr>
          <w:rFonts w:ascii="仿宋_GB2312" w:eastAsia="仿宋_GB2312" w:hint="eastAsia"/>
          <w:color w:val="000000"/>
          <w:szCs w:val="32"/>
        </w:rPr>
        <w:t>基础积极</w:t>
      </w:r>
      <w:r>
        <w:rPr>
          <w:rFonts w:ascii="仿宋_GB2312" w:eastAsia="仿宋_GB2312" w:hint="eastAsia"/>
          <w:color w:val="000000"/>
          <w:szCs w:val="32"/>
        </w:rPr>
        <w:t>组织</w:t>
      </w:r>
      <w:r w:rsidRPr="004B1E2E">
        <w:rPr>
          <w:rFonts w:ascii="仿宋_GB2312" w:eastAsia="仿宋_GB2312" w:hint="eastAsia"/>
          <w:color w:val="000000"/>
          <w:szCs w:val="32"/>
        </w:rPr>
        <w:t>申报或推荐</w:t>
      </w:r>
      <w:r>
        <w:rPr>
          <w:rFonts w:ascii="仿宋_GB2312" w:eastAsia="仿宋_GB2312" w:hint="eastAsia"/>
          <w:color w:val="000000"/>
          <w:szCs w:val="32"/>
        </w:rPr>
        <w:t>工作</w:t>
      </w:r>
      <w:r w:rsidRPr="004B1E2E">
        <w:rPr>
          <w:rFonts w:ascii="仿宋_GB2312" w:eastAsia="仿宋_GB2312" w:hint="eastAsia"/>
          <w:color w:val="000000"/>
          <w:szCs w:val="32"/>
        </w:rPr>
        <w:t>。凡未开展校内评选</w:t>
      </w:r>
      <w:r>
        <w:rPr>
          <w:rFonts w:ascii="仿宋_GB2312" w:eastAsia="仿宋_GB2312" w:hint="eastAsia"/>
          <w:color w:val="000000"/>
          <w:szCs w:val="32"/>
        </w:rPr>
        <w:t>表彰</w:t>
      </w:r>
      <w:r w:rsidRPr="004B1E2E">
        <w:rPr>
          <w:rFonts w:ascii="仿宋_GB2312" w:eastAsia="仿宋_GB2312" w:hint="eastAsia"/>
          <w:color w:val="000000"/>
          <w:szCs w:val="32"/>
        </w:rPr>
        <w:t>工作的，我厅一律不受理学校的任何申报或推荐材料。</w:t>
      </w:r>
    </w:p>
    <w:p w:rsidR="00DF0D55" w:rsidRPr="004B1E2E" w:rsidRDefault="00DF0D55" w:rsidP="00DF0D55">
      <w:pPr>
        <w:adjustRightInd w:val="0"/>
        <w:spacing w:line="580" w:lineRule="exact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2、各高校要以本次评选表彰活动为契机，积极</w:t>
      </w:r>
      <w:r>
        <w:rPr>
          <w:rFonts w:ascii="仿宋_GB2312" w:eastAsia="仿宋_GB2312" w:hint="eastAsia"/>
          <w:color w:val="000000"/>
          <w:szCs w:val="32"/>
        </w:rPr>
        <w:t>探索建立</w:t>
      </w:r>
      <w:r w:rsidRPr="004B1E2E">
        <w:rPr>
          <w:rFonts w:ascii="仿宋_GB2312" w:eastAsia="仿宋_GB2312" w:hint="eastAsia"/>
          <w:color w:val="000000"/>
          <w:szCs w:val="32"/>
        </w:rPr>
        <w:t>实践教学</w:t>
      </w:r>
      <w:r>
        <w:rPr>
          <w:rFonts w:ascii="仿宋_GB2312" w:eastAsia="仿宋_GB2312" w:hint="eastAsia"/>
          <w:color w:val="000000"/>
          <w:szCs w:val="32"/>
        </w:rPr>
        <w:t>工作的激励机制</w:t>
      </w:r>
      <w:r w:rsidRPr="004B1E2E">
        <w:rPr>
          <w:rFonts w:ascii="仿宋_GB2312" w:eastAsia="仿宋_GB2312" w:hint="eastAsia"/>
          <w:color w:val="000000"/>
          <w:szCs w:val="32"/>
        </w:rPr>
        <w:t>，及时将获奖情况纳入教师职务晋升、工作考核</w:t>
      </w:r>
      <w:r>
        <w:rPr>
          <w:rFonts w:ascii="仿宋_GB2312" w:eastAsia="仿宋_GB2312" w:hint="eastAsia"/>
          <w:color w:val="000000"/>
          <w:szCs w:val="32"/>
        </w:rPr>
        <w:t>等</w:t>
      </w:r>
      <w:r w:rsidRPr="004B1E2E">
        <w:rPr>
          <w:rFonts w:ascii="仿宋_GB2312" w:eastAsia="仿宋_GB2312" w:hint="eastAsia"/>
          <w:color w:val="000000"/>
          <w:szCs w:val="32"/>
        </w:rPr>
        <w:t>的重要参考指标。</w:t>
      </w:r>
    </w:p>
    <w:p w:rsidR="00DF0D55" w:rsidRDefault="00DF0D55" w:rsidP="00DF0D55">
      <w:pPr>
        <w:adjustRightInd w:val="0"/>
        <w:spacing w:line="580" w:lineRule="exact"/>
        <w:ind w:firstLineChars="200" w:firstLine="640"/>
        <w:rPr>
          <w:rFonts w:ascii="仿宋_GB2312" w:eastAsia="仿宋_GB2312"/>
          <w:color w:val="000000"/>
          <w:szCs w:val="32"/>
        </w:rPr>
      </w:pPr>
      <w:r w:rsidRPr="004B1E2E">
        <w:rPr>
          <w:rFonts w:ascii="仿宋_GB2312" w:eastAsia="仿宋_GB2312" w:hint="eastAsia"/>
          <w:color w:val="000000"/>
          <w:szCs w:val="32"/>
        </w:rPr>
        <w:t>3、各高校要严格按照公开透明、公平公正</w:t>
      </w:r>
      <w:r>
        <w:rPr>
          <w:rFonts w:ascii="仿宋_GB2312" w:eastAsia="仿宋_GB2312" w:hint="eastAsia"/>
          <w:color w:val="000000"/>
          <w:szCs w:val="32"/>
        </w:rPr>
        <w:t>和重视基层、向一线倾斜</w:t>
      </w:r>
      <w:r w:rsidRPr="004B1E2E">
        <w:rPr>
          <w:rFonts w:ascii="仿宋_GB2312" w:eastAsia="仿宋_GB2312" w:hint="eastAsia"/>
          <w:color w:val="000000"/>
          <w:szCs w:val="32"/>
        </w:rPr>
        <w:t>的原则做好本次评选工作，</w:t>
      </w:r>
      <w:r>
        <w:rPr>
          <w:rFonts w:ascii="仿宋_GB2312" w:eastAsia="仿宋_GB2312" w:hint="eastAsia"/>
          <w:color w:val="000000"/>
          <w:szCs w:val="32"/>
        </w:rPr>
        <w:t>优秀教师</w:t>
      </w:r>
      <w:r w:rsidRPr="004B1E2E">
        <w:rPr>
          <w:rFonts w:ascii="仿宋_GB2312" w:eastAsia="仿宋_GB2312" w:hint="eastAsia"/>
          <w:color w:val="000000"/>
          <w:szCs w:val="32"/>
        </w:rPr>
        <w:t>参评对象原</w:t>
      </w:r>
      <w:r w:rsidRPr="004B1E2E">
        <w:rPr>
          <w:rFonts w:ascii="仿宋_GB2312" w:eastAsia="仿宋_GB2312" w:hint="eastAsia"/>
          <w:color w:val="000000"/>
          <w:szCs w:val="32"/>
        </w:rPr>
        <w:lastRenderedPageBreak/>
        <w:t>则上只</w:t>
      </w:r>
      <w:r>
        <w:rPr>
          <w:rFonts w:ascii="仿宋_GB2312" w:eastAsia="仿宋_GB2312" w:hint="eastAsia"/>
          <w:color w:val="000000"/>
          <w:szCs w:val="32"/>
        </w:rPr>
        <w:t>推荐</w:t>
      </w:r>
      <w:r w:rsidRPr="004B1E2E">
        <w:rPr>
          <w:rFonts w:ascii="仿宋_GB2312" w:eastAsia="仿宋_GB2312" w:hint="eastAsia"/>
          <w:color w:val="000000"/>
          <w:szCs w:val="32"/>
        </w:rPr>
        <w:t>一线</w:t>
      </w:r>
      <w:r>
        <w:rPr>
          <w:rFonts w:ascii="仿宋_GB2312" w:eastAsia="仿宋_GB2312" w:hint="eastAsia"/>
          <w:color w:val="000000"/>
          <w:szCs w:val="32"/>
        </w:rPr>
        <w:t>教师</w:t>
      </w:r>
      <w:r w:rsidRPr="004B1E2E">
        <w:rPr>
          <w:rFonts w:ascii="仿宋_GB2312" w:eastAsia="仿宋_GB2312" w:hint="eastAsia"/>
          <w:color w:val="000000"/>
          <w:szCs w:val="32"/>
        </w:rPr>
        <w:t>。</w:t>
      </w:r>
    </w:p>
    <w:p w:rsidR="00DF0D55" w:rsidRDefault="00DF0D55" w:rsidP="00DF0D55">
      <w:pPr>
        <w:adjustRightInd w:val="0"/>
        <w:spacing w:line="580" w:lineRule="exact"/>
        <w:ind w:firstLineChars="200" w:firstLine="640"/>
        <w:rPr>
          <w:rFonts w:ascii="仿宋_GB2312" w:eastAsia="仿宋_GB2312"/>
          <w:color w:val="000000"/>
          <w:szCs w:val="32"/>
        </w:rPr>
      </w:pPr>
    </w:p>
    <w:p w:rsidR="00DF0D55" w:rsidRPr="00E14225" w:rsidRDefault="00DF0D55" w:rsidP="00DF0D55">
      <w:pPr>
        <w:adjustRightInd w:val="0"/>
        <w:spacing w:line="580" w:lineRule="exact"/>
        <w:rPr>
          <w:rFonts w:ascii="仿宋_GB2312" w:eastAsia="仿宋_GB2312"/>
          <w:color w:val="000000"/>
          <w:szCs w:val="32"/>
        </w:rPr>
      </w:pPr>
      <w:r>
        <w:rPr>
          <w:rFonts w:ascii="仿宋_GB2312" w:eastAsia="仿宋_GB2312" w:hint="eastAsia"/>
          <w:color w:val="000000"/>
          <w:szCs w:val="32"/>
        </w:rPr>
        <w:t>附件：</w:t>
      </w:r>
      <w:r w:rsidRPr="00E14225">
        <w:rPr>
          <w:rFonts w:ascii="仿宋_GB2312" w:eastAsia="仿宋_GB2312" w:hint="eastAsia"/>
          <w:color w:val="000000"/>
          <w:szCs w:val="32"/>
        </w:rPr>
        <w:t>1、优秀实验（实训）教师推荐名额分配表</w:t>
      </w:r>
    </w:p>
    <w:p w:rsidR="00DF0D55" w:rsidRPr="008403E0" w:rsidRDefault="00DF0D55" w:rsidP="00DF0D55">
      <w:pPr>
        <w:adjustRightInd w:val="0"/>
        <w:spacing w:line="580" w:lineRule="exact"/>
        <w:ind w:firstLineChars="300" w:firstLine="960"/>
        <w:rPr>
          <w:rFonts w:ascii="仿宋_GB2312" w:eastAsia="仿宋_GB2312"/>
          <w:color w:val="000000"/>
          <w:spacing w:val="-8"/>
          <w:szCs w:val="32"/>
        </w:rPr>
      </w:pPr>
      <w:r>
        <w:rPr>
          <w:rFonts w:ascii="仿宋_GB2312" w:eastAsia="仿宋_GB2312" w:hint="eastAsia"/>
          <w:color w:val="000000"/>
          <w:szCs w:val="32"/>
        </w:rPr>
        <w:t>2、</w:t>
      </w:r>
      <w:r w:rsidRPr="008403E0">
        <w:rPr>
          <w:rFonts w:ascii="仿宋_GB2312" w:eastAsia="仿宋_GB2312" w:hint="eastAsia"/>
          <w:color w:val="000000"/>
          <w:spacing w:val="-8"/>
          <w:szCs w:val="32"/>
        </w:rPr>
        <w:t>湖南省普通高校实践教学管理工作先进集体申报表</w:t>
      </w:r>
    </w:p>
    <w:p w:rsidR="00DF0D55" w:rsidRPr="008403E0" w:rsidRDefault="00DF0D55" w:rsidP="00DF0D55">
      <w:pPr>
        <w:adjustRightInd w:val="0"/>
        <w:spacing w:line="580" w:lineRule="exact"/>
        <w:ind w:firstLineChars="300" w:firstLine="960"/>
        <w:rPr>
          <w:rFonts w:ascii="仿宋_GB2312" w:eastAsia="仿宋_GB2312"/>
          <w:color w:val="000000"/>
          <w:spacing w:val="-8"/>
          <w:szCs w:val="32"/>
        </w:rPr>
      </w:pPr>
      <w:r>
        <w:rPr>
          <w:rFonts w:ascii="仿宋_GB2312" w:eastAsia="仿宋_GB2312" w:hint="eastAsia"/>
          <w:color w:val="000000"/>
          <w:szCs w:val="32"/>
        </w:rPr>
        <w:t>3、</w:t>
      </w:r>
      <w:r w:rsidRPr="008403E0">
        <w:rPr>
          <w:rFonts w:ascii="仿宋_GB2312" w:eastAsia="仿宋_GB2312" w:hint="eastAsia"/>
          <w:color w:val="000000"/>
          <w:spacing w:val="-8"/>
          <w:szCs w:val="32"/>
        </w:rPr>
        <w:t>湖南省普通高校实践教学管理工作先进个人推荐表</w:t>
      </w:r>
    </w:p>
    <w:p w:rsidR="00DF0D55" w:rsidRDefault="00DF0D55" w:rsidP="00DF0D55">
      <w:pPr>
        <w:adjustRightInd w:val="0"/>
        <w:spacing w:line="580" w:lineRule="exact"/>
        <w:ind w:firstLineChars="300" w:firstLine="960"/>
        <w:rPr>
          <w:rFonts w:ascii="仿宋_GB2312" w:eastAsia="仿宋_GB2312"/>
          <w:color w:val="000000"/>
          <w:szCs w:val="32"/>
        </w:rPr>
      </w:pPr>
      <w:r>
        <w:rPr>
          <w:rFonts w:ascii="仿宋_GB2312" w:eastAsia="仿宋_GB2312" w:hint="eastAsia"/>
          <w:color w:val="000000"/>
          <w:szCs w:val="32"/>
        </w:rPr>
        <w:t>4、湖南省普通高校优秀实验（实训）教师推荐表</w:t>
      </w:r>
    </w:p>
    <w:p w:rsidR="00DF0D55" w:rsidRDefault="00DF0D55" w:rsidP="00DF0D55">
      <w:pPr>
        <w:adjustRightInd w:val="0"/>
        <w:spacing w:line="580" w:lineRule="exact"/>
        <w:ind w:firstLineChars="400" w:firstLine="1280"/>
        <w:rPr>
          <w:rFonts w:ascii="仿宋_GB2312" w:eastAsia="仿宋_GB2312"/>
          <w:color w:val="000000"/>
          <w:szCs w:val="32"/>
        </w:rPr>
      </w:pPr>
    </w:p>
    <w:p w:rsidR="00DF0D55" w:rsidRDefault="00DF0D55" w:rsidP="00DF0D55">
      <w:pPr>
        <w:adjustRightInd w:val="0"/>
        <w:spacing w:line="580" w:lineRule="exact"/>
        <w:ind w:firstLineChars="400" w:firstLine="1280"/>
        <w:rPr>
          <w:rFonts w:ascii="仿宋_GB2312" w:eastAsia="仿宋_GB2312"/>
          <w:color w:val="000000"/>
          <w:szCs w:val="32"/>
        </w:rPr>
      </w:pPr>
    </w:p>
    <w:p w:rsidR="00DF0D55" w:rsidRDefault="00DF0D55" w:rsidP="00DF0D55">
      <w:pPr>
        <w:adjustRightInd w:val="0"/>
        <w:spacing w:line="580" w:lineRule="exact"/>
        <w:rPr>
          <w:rFonts w:ascii="仿宋_GB2312" w:eastAsia="仿宋_GB2312"/>
          <w:color w:val="000000"/>
          <w:szCs w:val="32"/>
        </w:rPr>
      </w:pPr>
    </w:p>
    <w:p w:rsidR="00DF0D55" w:rsidRPr="00E14225" w:rsidRDefault="00DF0D55" w:rsidP="00DF0D55">
      <w:pPr>
        <w:adjustRightInd w:val="0"/>
        <w:spacing w:line="580" w:lineRule="exact"/>
        <w:ind w:firstLineChars="200" w:firstLine="640"/>
        <w:rPr>
          <w:rFonts w:eastAsia="仿宋_GB2312"/>
          <w:color w:val="000000"/>
          <w:szCs w:val="32"/>
        </w:rPr>
      </w:pPr>
      <w:r>
        <w:rPr>
          <w:rFonts w:ascii="仿宋_GB2312" w:eastAsia="仿宋_GB2312" w:hint="eastAsia"/>
          <w:color w:val="000000"/>
          <w:szCs w:val="32"/>
        </w:rPr>
        <w:t xml:space="preserve">                        </w:t>
      </w:r>
      <w:r w:rsidRPr="00E14225">
        <w:rPr>
          <w:rFonts w:eastAsia="仿宋_GB2312"/>
          <w:color w:val="000000"/>
          <w:szCs w:val="32"/>
        </w:rPr>
        <w:t>二</w:t>
      </w:r>
      <w:r w:rsidRPr="00E14225">
        <w:rPr>
          <w:rFonts w:eastAsia="仿宋_GB2312"/>
          <w:color w:val="000000"/>
          <w:szCs w:val="32"/>
        </w:rPr>
        <w:t>O</w:t>
      </w:r>
      <w:r w:rsidRPr="00E14225">
        <w:rPr>
          <w:rFonts w:eastAsia="仿宋_GB2312"/>
          <w:color w:val="000000"/>
          <w:szCs w:val="32"/>
        </w:rPr>
        <w:t>一二年三月</w:t>
      </w:r>
      <w:r>
        <w:rPr>
          <w:rFonts w:eastAsia="仿宋_GB2312" w:hint="eastAsia"/>
          <w:color w:val="000000"/>
          <w:szCs w:val="32"/>
        </w:rPr>
        <w:t>二十八</w:t>
      </w:r>
      <w:r w:rsidRPr="00E14225">
        <w:rPr>
          <w:rFonts w:eastAsia="仿宋_GB2312"/>
          <w:color w:val="000000"/>
          <w:szCs w:val="32"/>
        </w:rPr>
        <w:t>日</w:t>
      </w:r>
    </w:p>
    <w:p w:rsidR="00126A94" w:rsidRDefault="00126A94"/>
    <w:sectPr w:rsidR="00126A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imSun-Identity-H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Hei-Identity-H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D55"/>
    <w:rsid w:val="00126A94"/>
    <w:rsid w:val="0016513D"/>
    <w:rsid w:val="00DF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55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55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杨想想</dc:creator>
  <cp:lastModifiedBy>杨想想</cp:lastModifiedBy>
  <cp:revision>2</cp:revision>
  <dcterms:created xsi:type="dcterms:W3CDTF">2012-04-16T07:20:00Z</dcterms:created>
  <dcterms:modified xsi:type="dcterms:W3CDTF">2012-04-16T07:56:00Z</dcterms:modified>
</cp:coreProperties>
</file>